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2DD1" w14:textId="77777777" w:rsidR="00B143F1" w:rsidRDefault="00B143F1" w:rsidP="00B143F1">
      <w:pPr>
        <w:pStyle w:val="Ingenafstand"/>
        <w:rPr>
          <w:rFonts w:ascii="Verdana" w:hAnsi="Verdana"/>
          <w:b/>
          <w:sz w:val="24"/>
          <w:szCs w:val="24"/>
        </w:rPr>
      </w:pPr>
      <w:r w:rsidRPr="00B143F1">
        <w:rPr>
          <w:rFonts w:ascii="Verdana" w:hAnsi="Verdana"/>
          <w:b/>
          <w:sz w:val="24"/>
          <w:szCs w:val="24"/>
        </w:rPr>
        <w:t>Pressemeddelelse</w:t>
      </w:r>
    </w:p>
    <w:p w14:paraId="121159E9" w14:textId="77777777" w:rsidR="00B143F1" w:rsidRPr="00B143F1" w:rsidRDefault="00B143F1" w:rsidP="00B143F1">
      <w:pPr>
        <w:pStyle w:val="Ingenafstand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</w:t>
      </w:r>
      <w:r w:rsidR="004F03DE" w:rsidRPr="004F03DE">
        <w:rPr>
          <w:rFonts w:ascii="Verdana" w:hAnsi="Verdana"/>
          <w:b/>
          <w:sz w:val="24"/>
          <w:szCs w:val="24"/>
          <w:highlight w:val="green"/>
        </w:rPr>
        <w:t>dato</w:t>
      </w:r>
    </w:p>
    <w:p w14:paraId="3EB2EEDA" w14:textId="77777777" w:rsidR="00B143F1" w:rsidRPr="00B143F1" w:rsidRDefault="00B143F1" w:rsidP="00B143F1">
      <w:pPr>
        <w:pStyle w:val="Ingenafstand"/>
        <w:rPr>
          <w:rFonts w:ascii="Verdana" w:hAnsi="Verdana"/>
          <w:i/>
          <w:sz w:val="24"/>
          <w:szCs w:val="24"/>
        </w:rPr>
      </w:pPr>
      <w:r w:rsidRPr="00B143F1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181F3AC" w14:textId="77777777" w:rsidR="00B143F1" w:rsidRDefault="00B143F1" w:rsidP="00B143F1">
      <w:pPr>
        <w:pStyle w:val="Ingenafstand"/>
        <w:rPr>
          <w:rFonts w:ascii="Verdana" w:hAnsi="Verdana"/>
          <w:sz w:val="24"/>
          <w:szCs w:val="24"/>
        </w:rPr>
      </w:pPr>
    </w:p>
    <w:p w14:paraId="216DEEAB" w14:textId="022DAE14" w:rsidR="00B143F1" w:rsidRPr="00B143F1" w:rsidRDefault="005042A7" w:rsidP="00B143F1">
      <w:pPr>
        <w:pStyle w:val="Ingenafstand"/>
        <w:rPr>
          <w:rFonts w:ascii="Verdana" w:hAnsi="Verdana"/>
          <w:b/>
          <w:sz w:val="24"/>
          <w:szCs w:val="24"/>
        </w:rPr>
      </w:pPr>
      <w:r w:rsidRPr="005042A7">
        <w:rPr>
          <w:rFonts w:ascii="Verdana" w:hAnsi="Verdana"/>
          <w:b/>
          <w:sz w:val="24"/>
          <w:szCs w:val="24"/>
          <w:highlight w:val="green"/>
        </w:rPr>
        <w:t>Butikkens navn</w:t>
      </w:r>
      <w:r>
        <w:rPr>
          <w:rFonts w:ascii="Verdana" w:hAnsi="Verdana"/>
          <w:b/>
          <w:sz w:val="24"/>
          <w:szCs w:val="24"/>
        </w:rPr>
        <w:t xml:space="preserve"> </w:t>
      </w:r>
      <w:r w:rsidR="00B143F1" w:rsidRPr="00B143F1">
        <w:rPr>
          <w:rFonts w:ascii="Verdana" w:hAnsi="Verdana"/>
          <w:b/>
          <w:sz w:val="24"/>
          <w:szCs w:val="24"/>
        </w:rPr>
        <w:t xml:space="preserve">inviterer til fællesspisning i </w:t>
      </w:r>
      <w:r w:rsidR="008A3E8D" w:rsidRPr="008A3E8D">
        <w:rPr>
          <w:rFonts w:ascii="Verdana" w:hAnsi="Verdana"/>
          <w:b/>
          <w:sz w:val="24"/>
          <w:szCs w:val="24"/>
          <w:highlight w:val="green"/>
        </w:rPr>
        <w:t>(BY)</w:t>
      </w:r>
    </w:p>
    <w:p w14:paraId="1169E03A" w14:textId="77777777" w:rsidR="00B143F1" w:rsidRDefault="00B143F1" w:rsidP="00B143F1">
      <w:pPr>
        <w:pStyle w:val="Ingenafstand"/>
        <w:rPr>
          <w:rFonts w:ascii="Verdana" w:hAnsi="Verdana"/>
          <w:sz w:val="24"/>
          <w:szCs w:val="24"/>
        </w:rPr>
      </w:pPr>
    </w:p>
    <w:p w14:paraId="73F8E164" w14:textId="5DF00341" w:rsidR="00B143F1" w:rsidRDefault="005042A7" w:rsidP="00B143F1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Alle er velkomne, når brugsen inviterer til madfællesskab </w:t>
      </w:r>
      <w:r w:rsidR="00B143F1">
        <w:rPr>
          <w:rFonts w:ascii="Verdana" w:hAnsi="Verdana"/>
          <w:sz w:val="24"/>
          <w:szCs w:val="24"/>
        </w:rPr>
        <w:t xml:space="preserve">første gang </w:t>
      </w:r>
      <w:r w:rsidR="008A3E8D" w:rsidRPr="005042A7">
        <w:rPr>
          <w:rFonts w:ascii="Verdana" w:hAnsi="Verdana"/>
          <w:sz w:val="24"/>
          <w:szCs w:val="24"/>
          <w:highlight w:val="green"/>
        </w:rPr>
        <w:t>(ugedag)</w:t>
      </w:r>
      <w:r w:rsidR="008A3E8D">
        <w:rPr>
          <w:rFonts w:ascii="Verdana" w:hAnsi="Verdana"/>
          <w:sz w:val="24"/>
          <w:szCs w:val="24"/>
        </w:rPr>
        <w:t xml:space="preserve"> </w:t>
      </w:r>
      <w:r w:rsidR="00B143F1">
        <w:rPr>
          <w:rFonts w:ascii="Verdana" w:hAnsi="Verdana"/>
          <w:sz w:val="24"/>
          <w:szCs w:val="24"/>
        </w:rPr>
        <w:t xml:space="preserve">den </w:t>
      </w:r>
      <w:r w:rsidR="008A3E8D">
        <w:rPr>
          <w:rFonts w:ascii="Verdana" w:hAnsi="Verdana"/>
          <w:sz w:val="24"/>
          <w:szCs w:val="24"/>
        </w:rPr>
        <w:t>(dato)</w:t>
      </w:r>
      <w:r w:rsidR="00B143F1">
        <w:rPr>
          <w:rFonts w:ascii="Verdana" w:hAnsi="Verdana"/>
          <w:sz w:val="24"/>
          <w:szCs w:val="24"/>
        </w:rPr>
        <w:t xml:space="preserve">. </w:t>
      </w:r>
      <w:r w:rsidR="008A3E8D">
        <w:rPr>
          <w:rFonts w:ascii="Verdana" w:hAnsi="Verdana"/>
          <w:sz w:val="24"/>
          <w:szCs w:val="24"/>
        </w:rPr>
        <w:t xml:space="preserve">(måned=) </w:t>
      </w:r>
      <w:r w:rsidR="00B143F1">
        <w:rPr>
          <w:rFonts w:ascii="Verdana" w:hAnsi="Verdana"/>
          <w:sz w:val="24"/>
          <w:szCs w:val="24"/>
        </w:rPr>
        <w:t xml:space="preserve">kl. </w:t>
      </w:r>
      <w:r w:rsidR="008A3E8D">
        <w:rPr>
          <w:rFonts w:ascii="Verdana" w:hAnsi="Verdana"/>
          <w:sz w:val="24"/>
          <w:szCs w:val="24"/>
        </w:rPr>
        <w:t>(tid)</w:t>
      </w:r>
      <w:r>
        <w:rPr>
          <w:rFonts w:ascii="Verdana" w:hAnsi="Verdana"/>
          <w:sz w:val="24"/>
          <w:szCs w:val="24"/>
        </w:rPr>
        <w:t xml:space="preserve"> </w:t>
      </w:r>
      <w:r w:rsidR="00B143F1">
        <w:rPr>
          <w:rFonts w:ascii="Verdana" w:hAnsi="Verdana"/>
          <w:sz w:val="24"/>
          <w:szCs w:val="24"/>
        </w:rPr>
        <w:t xml:space="preserve">i </w:t>
      </w:r>
      <w:r w:rsidR="008A3E8D" w:rsidRPr="008A3E8D">
        <w:rPr>
          <w:rFonts w:ascii="Verdana" w:hAnsi="Verdana"/>
          <w:sz w:val="24"/>
          <w:szCs w:val="24"/>
          <w:highlight w:val="green"/>
        </w:rPr>
        <w:t>(sted fx x-købing forsamlingshus)</w:t>
      </w:r>
      <w:r w:rsidR="00B143F1" w:rsidRPr="008A3E8D">
        <w:rPr>
          <w:rFonts w:ascii="Verdana" w:hAnsi="Verdana"/>
          <w:sz w:val="24"/>
          <w:szCs w:val="24"/>
          <w:highlight w:val="green"/>
        </w:rPr>
        <w:t>.</w:t>
      </w:r>
    </w:p>
    <w:p w14:paraId="2DEBB6D6" w14:textId="77777777" w:rsidR="00B143F1" w:rsidRDefault="00B143F1" w:rsidP="00B143F1">
      <w:pPr>
        <w:pStyle w:val="Ingenafstand"/>
        <w:rPr>
          <w:rFonts w:ascii="Verdana" w:hAnsi="Verdana"/>
          <w:sz w:val="24"/>
          <w:szCs w:val="24"/>
        </w:rPr>
      </w:pPr>
    </w:p>
    <w:p w14:paraId="46D1ECCF" w14:textId="53DAFB3A" w:rsidR="00B143F1" w:rsidRDefault="00432E2B" w:rsidP="00B143F1">
      <w:pPr>
        <w:pStyle w:val="Ingenafstand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’</w:t>
      </w:r>
      <w:r w:rsidR="00182631">
        <w:rPr>
          <w:rFonts w:ascii="Verdana" w:hAnsi="Verdana"/>
          <w:sz w:val="24"/>
          <w:szCs w:val="24"/>
        </w:rPr>
        <w:t xml:space="preserve">Vi vil gerne gøre det til en tilbagevende begivenhed at samle så mange fra byen omkring fællesspisning som muligt. Det kræver blot, at der er tilstrækkelig interesse for projektet. Både til </w:t>
      </w:r>
      <w:r w:rsidR="0038064C">
        <w:rPr>
          <w:rFonts w:ascii="Verdana" w:hAnsi="Verdana"/>
          <w:sz w:val="24"/>
          <w:szCs w:val="24"/>
        </w:rPr>
        <w:t>blot</w:t>
      </w:r>
      <w:r w:rsidR="00182631">
        <w:rPr>
          <w:rFonts w:ascii="Verdana" w:hAnsi="Verdana"/>
          <w:sz w:val="24"/>
          <w:szCs w:val="24"/>
        </w:rPr>
        <w:t xml:space="preserve"> at deltage i spisningen</w:t>
      </w:r>
      <w:r w:rsidR="00755C4F">
        <w:rPr>
          <w:rFonts w:ascii="Verdana" w:hAnsi="Verdana"/>
          <w:sz w:val="24"/>
          <w:szCs w:val="24"/>
        </w:rPr>
        <w:t xml:space="preserve">, </w:t>
      </w:r>
      <w:r w:rsidR="00182631" w:rsidRPr="008A3E8D">
        <w:rPr>
          <w:rFonts w:ascii="Verdana" w:hAnsi="Verdana"/>
          <w:sz w:val="24"/>
          <w:szCs w:val="24"/>
        </w:rPr>
        <w:t xml:space="preserve">til at være </w:t>
      </w:r>
      <w:r w:rsidR="00755C4F" w:rsidRPr="008A3E8D">
        <w:rPr>
          <w:rFonts w:ascii="Verdana" w:hAnsi="Verdana"/>
          <w:sz w:val="24"/>
          <w:szCs w:val="24"/>
        </w:rPr>
        <w:t xml:space="preserve">tovholder på madfællesskabet eller </w:t>
      </w:r>
      <w:r w:rsidR="0038064C" w:rsidRPr="008A3E8D">
        <w:rPr>
          <w:rFonts w:ascii="Verdana" w:hAnsi="Verdana"/>
          <w:sz w:val="24"/>
          <w:szCs w:val="24"/>
        </w:rPr>
        <w:t xml:space="preserve">til at være den gode </w:t>
      </w:r>
      <w:r w:rsidR="00755C4F" w:rsidRPr="008A3E8D">
        <w:rPr>
          <w:rFonts w:ascii="Verdana" w:hAnsi="Verdana"/>
          <w:sz w:val="24"/>
          <w:szCs w:val="24"/>
        </w:rPr>
        <w:t>hjælper på dagen.</w:t>
      </w:r>
      <w:r w:rsidR="00182631" w:rsidRPr="008A3E8D">
        <w:rPr>
          <w:rFonts w:ascii="Verdana" w:hAnsi="Verdana"/>
          <w:sz w:val="24"/>
          <w:szCs w:val="24"/>
        </w:rPr>
        <w:t xml:space="preserve"> </w:t>
      </w:r>
      <w:r w:rsidR="00755C4F" w:rsidRPr="008A3E8D">
        <w:rPr>
          <w:rFonts w:ascii="Verdana" w:hAnsi="Verdana"/>
          <w:sz w:val="24"/>
          <w:szCs w:val="24"/>
        </w:rPr>
        <w:t xml:space="preserve">Vi oplever allerede nu meget </w:t>
      </w:r>
      <w:r w:rsidR="00182631" w:rsidRPr="008A3E8D">
        <w:rPr>
          <w:rFonts w:ascii="Verdana" w:hAnsi="Verdana"/>
          <w:sz w:val="24"/>
          <w:szCs w:val="24"/>
        </w:rPr>
        <w:t>stor interesse for projektet</w:t>
      </w:r>
      <w:r w:rsidR="0018263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>’</w:t>
      </w:r>
      <w:r w:rsidR="00182631">
        <w:rPr>
          <w:rFonts w:ascii="Verdana" w:hAnsi="Verdana"/>
          <w:sz w:val="24"/>
          <w:szCs w:val="24"/>
        </w:rPr>
        <w:t xml:space="preserve"> siger uddeler</w:t>
      </w:r>
      <w:r w:rsidR="005042A7">
        <w:rPr>
          <w:rFonts w:ascii="Verdana" w:hAnsi="Verdana"/>
          <w:sz w:val="24"/>
          <w:szCs w:val="24"/>
        </w:rPr>
        <w:t xml:space="preserve"> </w:t>
      </w:r>
      <w:r w:rsidR="008A3E8D">
        <w:rPr>
          <w:rFonts w:ascii="Verdana" w:hAnsi="Verdana"/>
          <w:sz w:val="24"/>
          <w:szCs w:val="24"/>
        </w:rPr>
        <w:t>(</w:t>
      </w:r>
      <w:r w:rsidR="008A3E8D" w:rsidRPr="008A3E8D">
        <w:rPr>
          <w:rFonts w:ascii="Verdana" w:hAnsi="Verdana"/>
          <w:sz w:val="24"/>
          <w:szCs w:val="24"/>
          <w:highlight w:val="green"/>
        </w:rPr>
        <w:t>fornavn efternavn)</w:t>
      </w:r>
      <w:r w:rsidR="00182631" w:rsidRPr="008A3E8D">
        <w:rPr>
          <w:rFonts w:ascii="Verdana" w:hAnsi="Verdana"/>
          <w:color w:val="000000"/>
          <w:sz w:val="24"/>
          <w:szCs w:val="24"/>
          <w:highlight w:val="green"/>
        </w:rPr>
        <w:t>,</w:t>
      </w:r>
      <w:r w:rsidR="00182631">
        <w:rPr>
          <w:rFonts w:ascii="Verdana" w:hAnsi="Verdana"/>
          <w:color w:val="000000"/>
          <w:sz w:val="24"/>
          <w:szCs w:val="24"/>
        </w:rPr>
        <w:t xml:space="preserve"> </w:t>
      </w:r>
      <w:r w:rsidR="005042A7" w:rsidRPr="005042A7">
        <w:rPr>
          <w:rFonts w:ascii="Verdana" w:hAnsi="Verdana"/>
          <w:b/>
          <w:sz w:val="24"/>
          <w:szCs w:val="24"/>
          <w:highlight w:val="green"/>
        </w:rPr>
        <w:t>Butikkens navn</w:t>
      </w:r>
      <w:r w:rsidR="005042A7">
        <w:rPr>
          <w:rFonts w:ascii="Verdana" w:hAnsi="Verdana"/>
          <w:b/>
          <w:sz w:val="24"/>
          <w:szCs w:val="24"/>
        </w:rPr>
        <w:t xml:space="preserve"> </w:t>
      </w:r>
      <w:r w:rsidR="008A3E8D" w:rsidRPr="008A3E8D">
        <w:rPr>
          <w:rFonts w:ascii="Verdana" w:hAnsi="Verdana"/>
          <w:color w:val="000000"/>
          <w:sz w:val="24"/>
          <w:szCs w:val="24"/>
          <w:highlight w:val="green"/>
        </w:rPr>
        <w:t>(Navn)</w:t>
      </w:r>
      <w:r w:rsidR="00182631" w:rsidRPr="008A3E8D">
        <w:rPr>
          <w:rFonts w:ascii="Verdana" w:hAnsi="Verdana"/>
          <w:color w:val="000000"/>
          <w:sz w:val="24"/>
          <w:szCs w:val="24"/>
          <w:highlight w:val="green"/>
        </w:rPr>
        <w:t>.</w:t>
      </w:r>
    </w:p>
    <w:p w14:paraId="7E769C75" w14:textId="77777777" w:rsidR="00B143F1" w:rsidRPr="00B143F1" w:rsidRDefault="00B143F1" w:rsidP="00B143F1">
      <w:pPr>
        <w:pStyle w:val="Ingenafstand"/>
        <w:rPr>
          <w:rFonts w:ascii="Verdana" w:hAnsi="Verdana"/>
          <w:sz w:val="24"/>
          <w:szCs w:val="24"/>
        </w:rPr>
      </w:pPr>
    </w:p>
    <w:p w14:paraId="2E988E6C" w14:textId="2CD03E0F" w:rsidR="005042A7" w:rsidRDefault="005042A7" w:rsidP="00B143F1">
      <w:pPr>
        <w:pStyle w:val="Ingenafstand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’I brugsen arbejder vi for at skabe stærke lokale fællesskaber, og hvad er bedre til det end at spise et måltid mad sammen’, fortæller formand for bestyrelsen </w:t>
      </w:r>
      <w:r w:rsidRPr="005042A7">
        <w:rPr>
          <w:rFonts w:ascii="Verdana" w:hAnsi="Verdana"/>
          <w:bCs/>
          <w:sz w:val="24"/>
          <w:szCs w:val="24"/>
          <w:highlight w:val="green"/>
        </w:rPr>
        <w:t>(navn).</w:t>
      </w:r>
      <w:r>
        <w:rPr>
          <w:rFonts w:ascii="Verdana" w:hAnsi="Verdana"/>
          <w:bCs/>
          <w:sz w:val="24"/>
          <w:szCs w:val="24"/>
        </w:rPr>
        <w:t xml:space="preserve"> </w:t>
      </w:r>
    </w:p>
    <w:p w14:paraId="3F1A85B9" w14:textId="77777777" w:rsidR="00182631" w:rsidRDefault="00182631" w:rsidP="00B143F1">
      <w:pPr>
        <w:pStyle w:val="Ingenafstand"/>
        <w:rPr>
          <w:rFonts w:ascii="Verdana" w:hAnsi="Verdana"/>
          <w:bCs/>
          <w:sz w:val="24"/>
          <w:szCs w:val="24"/>
        </w:rPr>
      </w:pPr>
    </w:p>
    <w:p w14:paraId="7788E684" w14:textId="5C51E7CD" w:rsidR="00182631" w:rsidRPr="00182631" w:rsidRDefault="00182631" w:rsidP="00182631">
      <w:pPr>
        <w:pStyle w:val="Default"/>
      </w:pPr>
      <w:r w:rsidRPr="008A3E8D">
        <w:rPr>
          <w:rFonts w:ascii="Verdana" w:hAnsi="Verdana"/>
          <w:highlight w:val="green"/>
        </w:rPr>
        <w:t>Prisen er kr. 50 kr. for voksne og 25 kr.</w:t>
      </w:r>
      <w:r w:rsidR="00B143F1" w:rsidRPr="008A3E8D">
        <w:rPr>
          <w:rFonts w:ascii="Verdana" w:hAnsi="Verdana"/>
          <w:highlight w:val="green"/>
        </w:rPr>
        <w:t xml:space="preserve"> for </w:t>
      </w:r>
      <w:r w:rsidRPr="008A3E8D">
        <w:rPr>
          <w:rFonts w:ascii="Verdana" w:hAnsi="Verdana"/>
          <w:highlight w:val="green"/>
        </w:rPr>
        <w:t>børn (under 3 år spiser gratis). Betaling sker i døren, tilmelding er senest den 4. november i butikken</w:t>
      </w:r>
      <w:r w:rsidR="005042A7">
        <w:rPr>
          <w:rFonts w:ascii="Verdana" w:hAnsi="Verdana"/>
          <w:highlight w:val="green"/>
        </w:rPr>
        <w:t>.</w:t>
      </w:r>
    </w:p>
    <w:p w14:paraId="5A004DC3" w14:textId="77777777" w:rsidR="00B143F1" w:rsidRDefault="00B143F1" w:rsidP="00B143F1">
      <w:pPr>
        <w:pStyle w:val="Ingenafstand"/>
        <w:rPr>
          <w:rFonts w:ascii="Verdana" w:hAnsi="Verdana"/>
          <w:sz w:val="24"/>
          <w:szCs w:val="24"/>
        </w:rPr>
      </w:pPr>
    </w:p>
    <w:p w14:paraId="58B41CC3" w14:textId="77777777" w:rsidR="00182631" w:rsidRDefault="00182631" w:rsidP="00B143F1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Hvis arrangementet bliver en succes, er det tanken, at det fremover skal gennemføres </w:t>
      </w:r>
      <w:r w:rsidRPr="005042A7">
        <w:rPr>
          <w:rFonts w:ascii="Verdana" w:hAnsi="Verdana"/>
          <w:sz w:val="24"/>
          <w:szCs w:val="24"/>
          <w:highlight w:val="green"/>
        </w:rPr>
        <w:t>fire</w:t>
      </w:r>
      <w:r>
        <w:rPr>
          <w:rFonts w:ascii="Verdana" w:hAnsi="Verdana"/>
          <w:sz w:val="24"/>
          <w:szCs w:val="24"/>
        </w:rPr>
        <w:t xml:space="preserve"> gange årligt.</w:t>
      </w:r>
    </w:p>
    <w:p w14:paraId="10C04666" w14:textId="77777777" w:rsidR="00182631" w:rsidRDefault="00182631" w:rsidP="00B143F1">
      <w:pPr>
        <w:pStyle w:val="Ingenafstand"/>
        <w:rPr>
          <w:rFonts w:ascii="Verdana" w:hAnsi="Verdana"/>
          <w:sz w:val="24"/>
          <w:szCs w:val="24"/>
        </w:rPr>
      </w:pPr>
    </w:p>
    <w:p w14:paraId="2FDF846F" w14:textId="77777777" w:rsidR="005042A7" w:rsidRDefault="00B143F1" w:rsidP="00B143F1">
      <w:pPr>
        <w:pStyle w:val="Ingenafstand"/>
        <w:rPr>
          <w:rFonts w:ascii="Verdana" w:hAnsi="Verdana"/>
          <w:b/>
          <w:sz w:val="24"/>
          <w:szCs w:val="24"/>
        </w:rPr>
      </w:pPr>
      <w:r w:rsidRPr="00B143F1">
        <w:rPr>
          <w:rFonts w:ascii="Verdana" w:hAnsi="Verdana"/>
          <w:b/>
          <w:sz w:val="24"/>
          <w:szCs w:val="24"/>
        </w:rPr>
        <w:t xml:space="preserve">Yderligere information: </w:t>
      </w:r>
    </w:p>
    <w:p w14:paraId="698EAAAC" w14:textId="77777777" w:rsidR="005042A7" w:rsidRDefault="00B143F1" w:rsidP="00B143F1">
      <w:pPr>
        <w:pStyle w:val="Ingenafstand"/>
        <w:rPr>
          <w:rFonts w:ascii="Verdana" w:hAnsi="Verdana"/>
          <w:b/>
          <w:sz w:val="24"/>
          <w:szCs w:val="24"/>
        </w:rPr>
      </w:pPr>
      <w:r w:rsidRPr="008A3E8D">
        <w:rPr>
          <w:rFonts w:ascii="Verdana" w:hAnsi="Verdana"/>
          <w:b/>
          <w:sz w:val="24"/>
          <w:szCs w:val="24"/>
          <w:highlight w:val="green"/>
        </w:rPr>
        <w:t xml:space="preserve">Uddeler </w:t>
      </w:r>
      <w:r w:rsidR="008A3E8D">
        <w:rPr>
          <w:rFonts w:ascii="Verdana" w:hAnsi="Verdana"/>
          <w:b/>
          <w:sz w:val="24"/>
          <w:szCs w:val="24"/>
          <w:highlight w:val="green"/>
        </w:rPr>
        <w:t>(fornavn efternavn)</w:t>
      </w:r>
      <w:r w:rsidRPr="008A3E8D">
        <w:rPr>
          <w:rFonts w:ascii="Verdana" w:hAnsi="Verdana"/>
          <w:b/>
          <w:color w:val="000000"/>
          <w:sz w:val="24"/>
          <w:szCs w:val="24"/>
          <w:highlight w:val="green"/>
        </w:rPr>
        <w:t>,</w:t>
      </w:r>
      <w:r w:rsidRPr="008A3E8D">
        <w:rPr>
          <w:rFonts w:ascii="Verdana" w:hAnsi="Verdana"/>
          <w:b/>
          <w:sz w:val="24"/>
          <w:szCs w:val="24"/>
          <w:highlight w:val="green"/>
        </w:rPr>
        <w:t xml:space="preserve"> </w:t>
      </w:r>
      <w:r w:rsidR="008A3E8D">
        <w:rPr>
          <w:rFonts w:ascii="Verdana" w:hAnsi="Verdana"/>
          <w:b/>
          <w:sz w:val="24"/>
          <w:szCs w:val="24"/>
          <w:highlight w:val="green"/>
        </w:rPr>
        <w:t>(telefon)</w:t>
      </w:r>
      <w:r w:rsidR="005042A7">
        <w:rPr>
          <w:rFonts w:ascii="Verdana" w:hAnsi="Verdana"/>
          <w:b/>
          <w:sz w:val="24"/>
          <w:szCs w:val="24"/>
        </w:rPr>
        <w:t xml:space="preserve">, </w:t>
      </w:r>
    </w:p>
    <w:p w14:paraId="2288FA9D" w14:textId="77777777" w:rsidR="005042A7" w:rsidRDefault="005042A7" w:rsidP="005042A7">
      <w:pPr>
        <w:pStyle w:val="Ingenafstand"/>
        <w:rPr>
          <w:rFonts w:ascii="Verdana" w:hAnsi="Verdana"/>
          <w:b/>
          <w:sz w:val="24"/>
          <w:szCs w:val="24"/>
        </w:rPr>
      </w:pPr>
      <w:r w:rsidRPr="005042A7">
        <w:rPr>
          <w:rFonts w:ascii="Verdana" w:hAnsi="Verdana"/>
          <w:b/>
          <w:sz w:val="24"/>
          <w:szCs w:val="24"/>
          <w:highlight w:val="green"/>
        </w:rPr>
        <w:t>Formand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  <w:highlight w:val="green"/>
        </w:rPr>
        <w:t>(fornavn efternavn)</w:t>
      </w:r>
      <w:r w:rsidRPr="008A3E8D">
        <w:rPr>
          <w:rFonts w:ascii="Verdana" w:hAnsi="Verdana"/>
          <w:b/>
          <w:color w:val="000000"/>
          <w:sz w:val="24"/>
          <w:szCs w:val="24"/>
          <w:highlight w:val="green"/>
        </w:rPr>
        <w:t>,</w:t>
      </w:r>
      <w:r w:rsidRPr="008A3E8D">
        <w:rPr>
          <w:rFonts w:ascii="Verdana" w:hAnsi="Verdana"/>
          <w:b/>
          <w:sz w:val="24"/>
          <w:szCs w:val="24"/>
          <w:highlight w:val="green"/>
        </w:rPr>
        <w:t xml:space="preserve"> </w:t>
      </w:r>
      <w:r>
        <w:rPr>
          <w:rFonts w:ascii="Verdana" w:hAnsi="Verdana"/>
          <w:b/>
          <w:sz w:val="24"/>
          <w:szCs w:val="24"/>
          <w:highlight w:val="green"/>
        </w:rPr>
        <w:t>(telefon)</w:t>
      </w:r>
      <w:r>
        <w:rPr>
          <w:rFonts w:ascii="Verdana" w:hAnsi="Verdana"/>
          <w:b/>
          <w:sz w:val="24"/>
          <w:szCs w:val="24"/>
        </w:rPr>
        <w:t xml:space="preserve">, </w:t>
      </w:r>
    </w:p>
    <w:p w14:paraId="3B597D90" w14:textId="7C032935" w:rsidR="00B143F1" w:rsidRPr="00B143F1" w:rsidRDefault="00B143F1" w:rsidP="00B143F1">
      <w:pPr>
        <w:pStyle w:val="Ingenafstand"/>
        <w:rPr>
          <w:rFonts w:ascii="Verdana" w:hAnsi="Verdana"/>
          <w:b/>
          <w:sz w:val="24"/>
          <w:szCs w:val="24"/>
        </w:rPr>
      </w:pPr>
    </w:p>
    <w:p w14:paraId="7332D43A" w14:textId="77777777" w:rsidR="00B143F1" w:rsidRPr="00B143F1" w:rsidRDefault="00B143F1" w:rsidP="00B143F1">
      <w:pPr>
        <w:pStyle w:val="Ingenafstand"/>
        <w:rPr>
          <w:rFonts w:ascii="Verdana" w:hAnsi="Verdana"/>
          <w:sz w:val="24"/>
          <w:szCs w:val="24"/>
        </w:rPr>
      </w:pPr>
    </w:p>
    <w:sectPr w:rsidR="00B143F1" w:rsidRPr="00B143F1" w:rsidSect="00CE4B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F1"/>
    <w:rsid w:val="001160BE"/>
    <w:rsid w:val="00182631"/>
    <w:rsid w:val="001C4EF3"/>
    <w:rsid w:val="00334287"/>
    <w:rsid w:val="0038064C"/>
    <w:rsid w:val="003D46AE"/>
    <w:rsid w:val="00432E2B"/>
    <w:rsid w:val="004F03DE"/>
    <w:rsid w:val="005042A7"/>
    <w:rsid w:val="00720808"/>
    <w:rsid w:val="00755C4F"/>
    <w:rsid w:val="008A3E8D"/>
    <w:rsid w:val="00914629"/>
    <w:rsid w:val="00927B23"/>
    <w:rsid w:val="00B143F1"/>
    <w:rsid w:val="00B21FBD"/>
    <w:rsid w:val="00C01136"/>
    <w:rsid w:val="00C904E7"/>
    <w:rsid w:val="00CA0746"/>
    <w:rsid w:val="00CE4B69"/>
    <w:rsid w:val="00E34B70"/>
    <w:rsid w:val="00E4794C"/>
    <w:rsid w:val="00F3670E"/>
    <w:rsid w:val="00F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3D5"/>
  <w15:docId w15:val="{A6BD06F2-901A-44A7-B69A-AEE99071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F3"/>
  </w:style>
  <w:style w:type="paragraph" w:styleId="Overskrift1">
    <w:name w:val="heading 1"/>
    <w:basedOn w:val="Normal"/>
    <w:next w:val="Normal"/>
    <w:link w:val="Overskrift1Tegn"/>
    <w:uiPriority w:val="9"/>
    <w:qFormat/>
    <w:rsid w:val="001C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C4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C4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1C4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4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C4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4E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k">
    <w:name w:val="Strong"/>
    <w:basedOn w:val="Standardskrifttypeiafsnit"/>
    <w:uiPriority w:val="22"/>
    <w:qFormat/>
    <w:rsid w:val="001C4EF3"/>
    <w:rPr>
      <w:b/>
      <w:bCs/>
    </w:rPr>
  </w:style>
  <w:style w:type="character" w:styleId="Fremhv">
    <w:name w:val="Emphasis"/>
    <w:basedOn w:val="Standardskrifttypeiafsnit"/>
    <w:uiPriority w:val="20"/>
    <w:qFormat/>
    <w:rsid w:val="001C4EF3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1C4EF3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locked/>
    <w:rsid w:val="001C4EF3"/>
  </w:style>
  <w:style w:type="paragraph" w:styleId="Listeafsnit">
    <w:name w:val="List Paragraph"/>
    <w:basedOn w:val="Normal"/>
    <w:uiPriority w:val="34"/>
    <w:qFormat/>
    <w:rsid w:val="001C4EF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1C4EF3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C4EF3"/>
    <w:rPr>
      <w:b/>
      <w:bCs/>
      <w:smallCaps/>
      <w:spacing w:val="5"/>
    </w:rPr>
  </w:style>
  <w:style w:type="paragraph" w:customStyle="1" w:styleId="Typografi2">
    <w:name w:val="Typografi2"/>
    <w:basedOn w:val="Normal"/>
    <w:link w:val="Typografi2Tegn"/>
    <w:qFormat/>
    <w:rsid w:val="001C4EF3"/>
    <w:pPr>
      <w:spacing w:before="120" w:after="0"/>
    </w:pPr>
  </w:style>
  <w:style w:type="character" w:customStyle="1" w:styleId="Typografi2Tegn">
    <w:name w:val="Typografi2 Tegn"/>
    <w:basedOn w:val="Standardskrifttypeiafsnit"/>
    <w:link w:val="Typografi2"/>
    <w:rsid w:val="001C4EF3"/>
  </w:style>
  <w:style w:type="paragraph" w:customStyle="1" w:styleId="Default">
    <w:name w:val="Default"/>
    <w:rsid w:val="00B14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47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Juul Nielsen</dc:creator>
  <cp:lastModifiedBy>Pedersen, Tine Ørnebjerg</cp:lastModifiedBy>
  <cp:revision>4</cp:revision>
  <dcterms:created xsi:type="dcterms:W3CDTF">2023-02-01T09:35:00Z</dcterms:created>
  <dcterms:modified xsi:type="dcterms:W3CDTF">2023-02-01T09:46:00Z</dcterms:modified>
</cp:coreProperties>
</file>